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05" w:rsidRPr="009336A0" w:rsidRDefault="00A76405" w:rsidP="00A76405">
      <w:pPr>
        <w:autoSpaceDE w:val="0"/>
        <w:autoSpaceDN w:val="0"/>
        <w:adjustRightInd w:val="0"/>
        <w:rPr>
          <w:rFonts w:ascii="Calibri,Bold" w:eastAsia="Calibri,Bold" w:cs="Calibri,Bold"/>
          <w:b/>
          <w:bCs/>
          <w:kern w:val="0"/>
          <w:szCs w:val="24"/>
          <w:u w:val="single"/>
        </w:rPr>
      </w:pPr>
      <w:r w:rsidRPr="009336A0">
        <w:rPr>
          <w:rFonts w:ascii="Calibri,Bold" w:eastAsia="Calibri,Bold" w:cs="Calibri,Bold"/>
          <w:b/>
          <w:bCs/>
          <w:kern w:val="0"/>
          <w:szCs w:val="24"/>
          <w:u w:val="single"/>
        </w:rPr>
        <w:t xml:space="preserve">Relative Humidity </w:t>
      </w:r>
      <w:r w:rsidRPr="009336A0">
        <w:rPr>
          <w:rFonts w:ascii="Calibri,Bold" w:eastAsia="Calibri,Bold" w:cs="Calibri,Bold" w:hint="eastAsia"/>
          <w:b/>
          <w:bCs/>
          <w:kern w:val="0"/>
          <w:szCs w:val="24"/>
          <w:u w:val="single"/>
        </w:rPr>
        <w:t>–</w:t>
      </w:r>
      <w:r w:rsidRPr="009336A0">
        <w:rPr>
          <w:rFonts w:ascii="Calibri,Bold" w:eastAsia="Calibri,Bold" w:cs="Calibri,Bold"/>
          <w:b/>
          <w:bCs/>
          <w:kern w:val="0"/>
          <w:szCs w:val="24"/>
          <w:u w:val="single"/>
        </w:rPr>
        <w:t xml:space="preserve"> </w:t>
      </w:r>
      <w:r w:rsidRPr="009336A0">
        <w:rPr>
          <w:rFonts w:ascii="Calibri,Bold" w:eastAsia="Calibri,Bold" w:cs="Calibri,Bold" w:hint="eastAsia"/>
          <w:b/>
          <w:bCs/>
          <w:kern w:val="0"/>
          <w:szCs w:val="24"/>
          <w:u w:val="single"/>
        </w:rPr>
        <w:t xml:space="preserve">WH10/WH20/WH30 </w:t>
      </w:r>
      <w:r w:rsidRPr="009336A0">
        <w:rPr>
          <w:rFonts w:ascii="Calibri,Bold" w:eastAsia="Calibri,Bold" w:cs="Calibri,Bold"/>
          <w:b/>
          <w:bCs/>
          <w:kern w:val="0"/>
          <w:szCs w:val="24"/>
          <w:u w:val="single"/>
        </w:rPr>
        <w:t xml:space="preserve"> Math </w:t>
      </w:r>
      <w:r w:rsidR="009336A0">
        <w:rPr>
          <w:rFonts w:ascii="Calibri,Bold" w:eastAsia="Calibri,Bold" w:cs="Calibri,Bold" w:hint="eastAsia"/>
          <w:b/>
          <w:bCs/>
          <w:kern w:val="0"/>
          <w:szCs w:val="24"/>
          <w:u w:val="single"/>
        </w:rPr>
        <w:t xml:space="preserve"> </w:t>
      </w:r>
      <w:bookmarkStart w:id="0" w:name="_GoBack"/>
      <w:bookmarkEnd w:id="0"/>
      <w:r w:rsidRPr="009336A0">
        <w:rPr>
          <w:rFonts w:ascii="Calibri,Bold" w:eastAsia="Calibri,Bold" w:cs="Calibri,Bold"/>
          <w:b/>
          <w:bCs/>
          <w:kern w:val="0"/>
          <w:szCs w:val="24"/>
          <w:u w:val="single"/>
        </w:rPr>
        <w:t>application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*How to Calculate Relative Humidity - Theory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Requirement: Two Analog Inputs, Type: RTD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r w:rsidRPr="00A76405">
        <w:rPr>
          <w:rFonts w:ascii="Calibri" w:eastAsia="Calibri,Bold" w:hAnsi="Calibri" w:cs="Calibri"/>
          <w:color w:val="FF0000"/>
          <w:kern w:val="0"/>
          <w:szCs w:val="24"/>
        </w:rPr>
        <w:t xml:space="preserve">AI1: To measure dry bulb </w:t>
      </w:r>
      <w:proofErr w:type="gram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temperature</w:t>
      </w:r>
      <w:r>
        <w:rPr>
          <w:rFonts w:ascii="Calibri" w:eastAsia="Calibri,Bold" w:hAnsi="Calibri" w:cs="Calibri" w:hint="eastAsia"/>
          <w:color w:val="FF0000"/>
          <w:kern w:val="0"/>
          <w:szCs w:val="24"/>
        </w:rPr>
        <w:t>(</w:t>
      </w:r>
      <w:proofErr w:type="gramEnd"/>
      <w:r>
        <w:rPr>
          <w:rFonts w:ascii="Calibri" w:eastAsia="Calibri,Bold" w:hAnsi="Calibri" w:cs="Calibri" w:hint="eastAsia"/>
          <w:color w:val="FF0000"/>
          <w:kern w:val="0"/>
          <w:szCs w:val="24"/>
        </w:rPr>
        <w:t>Td)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r w:rsidRPr="00A76405">
        <w:rPr>
          <w:rFonts w:ascii="Calibri" w:eastAsia="Calibri,Bold" w:hAnsi="Calibri" w:cs="Calibri"/>
          <w:color w:val="FF0000"/>
          <w:kern w:val="0"/>
          <w:szCs w:val="24"/>
        </w:rPr>
        <w:t xml:space="preserve">AI2: To measure wet bulb </w:t>
      </w:r>
      <w:proofErr w:type="gram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temperature</w:t>
      </w:r>
      <w:r>
        <w:rPr>
          <w:rFonts w:ascii="Calibri" w:eastAsia="Calibri,Bold" w:hAnsi="Calibri" w:cs="Calibri" w:hint="eastAsia"/>
          <w:color w:val="FF0000"/>
          <w:kern w:val="0"/>
          <w:szCs w:val="24"/>
        </w:rPr>
        <w:t>(</w:t>
      </w:r>
      <w:proofErr w:type="gramEnd"/>
      <w:r>
        <w:rPr>
          <w:rFonts w:ascii="Calibri" w:eastAsia="Calibri,Bold" w:hAnsi="Calibri" w:cs="Calibri" w:hint="eastAsia"/>
          <w:color w:val="FF0000"/>
          <w:kern w:val="0"/>
          <w:szCs w:val="24"/>
        </w:rPr>
        <w:t>Tw)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 xml:space="preserve">First calculate the saturation vapor pressure (E) for both the dry-bulb (Td) and </w:t>
      </w:r>
      <w:proofErr w:type="spellStart"/>
      <w:r>
        <w:rPr>
          <w:rFonts w:ascii="Calibri" w:eastAsia="Calibri,Bold" w:hAnsi="Calibri" w:cs="Calibri"/>
          <w:kern w:val="0"/>
          <w:szCs w:val="24"/>
        </w:rPr>
        <w:t>wetbulb</w:t>
      </w:r>
      <w:proofErr w:type="spellEnd"/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(Tw) temperatures using the following equations: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proofErr w:type="spellStart"/>
      <w:proofErr w:type="gram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Ew</w:t>
      </w:r>
      <w:proofErr w:type="spellEnd"/>
      <w:r>
        <w:rPr>
          <w:rFonts w:ascii="Calibri" w:eastAsia="Calibri,Bold" w:hAnsi="Calibri" w:cs="Calibri" w:hint="eastAsia"/>
          <w:color w:val="FF0000"/>
          <w:kern w:val="0"/>
          <w:szCs w:val="24"/>
        </w:rPr>
        <w:t>(</w:t>
      </w:r>
      <w:proofErr w:type="gramEnd"/>
      <w:r>
        <w:rPr>
          <w:rFonts w:ascii="Calibri" w:eastAsia="Calibri,Bold" w:hAnsi="Calibri" w:cs="Calibri" w:hint="eastAsia"/>
          <w:color w:val="FF0000"/>
          <w:kern w:val="0"/>
          <w:szCs w:val="24"/>
        </w:rPr>
        <w:t>Math1)</w:t>
      </w:r>
      <w:r w:rsidRPr="00A76405">
        <w:rPr>
          <w:rFonts w:ascii="Calibri" w:eastAsia="Calibri,Bold" w:hAnsi="Calibri" w:cs="Calibri"/>
          <w:color w:val="FF0000"/>
          <w:kern w:val="0"/>
          <w:szCs w:val="24"/>
        </w:rPr>
        <w:t xml:space="preserve"> = 0.61078*EXP((17.269*Tw)/(Tw+237.3))*(Td-Tw)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proofErr w:type="gram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Ed</w:t>
      </w:r>
      <w:r>
        <w:rPr>
          <w:rFonts w:ascii="Calibri" w:eastAsia="Calibri,Bold" w:hAnsi="Calibri" w:cs="Calibri" w:hint="eastAsia"/>
          <w:color w:val="FF0000"/>
          <w:kern w:val="0"/>
          <w:szCs w:val="24"/>
        </w:rPr>
        <w:t>(</w:t>
      </w:r>
      <w:proofErr w:type="gramEnd"/>
      <w:r>
        <w:rPr>
          <w:rFonts w:ascii="Calibri" w:eastAsia="Calibri,Bold" w:hAnsi="Calibri" w:cs="Calibri" w:hint="eastAsia"/>
          <w:color w:val="FF0000"/>
          <w:kern w:val="0"/>
          <w:szCs w:val="24"/>
        </w:rPr>
        <w:t>Math2)</w:t>
      </w:r>
      <w:r w:rsidRPr="00A76405">
        <w:rPr>
          <w:rFonts w:ascii="Calibri" w:eastAsia="Calibri,Bold" w:hAnsi="Calibri" w:cs="Calibri"/>
          <w:color w:val="FF0000"/>
          <w:kern w:val="0"/>
          <w:szCs w:val="24"/>
        </w:rPr>
        <w:t xml:space="preserve"> = 0.61078*EXP((17.269*Td)/(Td+237.3))*(Td-Tw)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In the above equations the temperatures units are Celsius and the saturation vapor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proofErr w:type="gramStart"/>
      <w:r>
        <w:rPr>
          <w:rFonts w:ascii="Calibri" w:eastAsia="Calibri,Bold" w:hAnsi="Calibri" w:cs="Calibri"/>
          <w:kern w:val="0"/>
          <w:szCs w:val="24"/>
        </w:rPr>
        <w:t>pressure</w:t>
      </w:r>
      <w:proofErr w:type="gramEnd"/>
      <w:r>
        <w:rPr>
          <w:rFonts w:ascii="Calibri" w:eastAsia="Calibri,Bold" w:hAnsi="Calibri" w:cs="Calibri"/>
          <w:kern w:val="0"/>
          <w:szCs w:val="24"/>
        </w:rPr>
        <w:t xml:space="preserve"> units are </w:t>
      </w:r>
      <w:proofErr w:type="spellStart"/>
      <w:r>
        <w:rPr>
          <w:rFonts w:ascii="Calibri" w:eastAsia="Calibri,Bold" w:hAnsi="Calibri" w:cs="Calibri"/>
          <w:kern w:val="0"/>
          <w:szCs w:val="24"/>
        </w:rPr>
        <w:t>millibars</w:t>
      </w:r>
      <w:proofErr w:type="spellEnd"/>
      <w:r>
        <w:rPr>
          <w:rFonts w:ascii="Calibri" w:eastAsia="Calibri,Bold" w:hAnsi="Calibri" w:cs="Calibri"/>
          <w:kern w:val="0"/>
          <w:szCs w:val="24"/>
        </w:rPr>
        <w:t>. The function "EXP" is the exponential and not raising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proofErr w:type="gramStart"/>
      <w:r>
        <w:rPr>
          <w:rFonts w:ascii="Calibri" w:eastAsia="Calibri,Bold" w:hAnsi="Calibri" w:cs="Calibri"/>
          <w:kern w:val="0"/>
          <w:szCs w:val="24"/>
        </w:rPr>
        <w:t>something</w:t>
      </w:r>
      <w:proofErr w:type="gramEnd"/>
      <w:r>
        <w:rPr>
          <w:rFonts w:ascii="Calibri" w:eastAsia="Calibri,Bold" w:hAnsi="Calibri" w:cs="Calibri"/>
          <w:kern w:val="0"/>
          <w:szCs w:val="24"/>
        </w:rPr>
        <w:t xml:space="preserve"> to an exponent.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Then calculate actual vapor pressure (</w:t>
      </w:r>
      <w:proofErr w:type="spellStart"/>
      <w:r>
        <w:rPr>
          <w:rFonts w:ascii="Calibri" w:eastAsia="Calibri,Bold" w:hAnsi="Calibri" w:cs="Calibri"/>
          <w:kern w:val="0"/>
          <w:szCs w:val="24"/>
        </w:rPr>
        <w:t>Ea</w:t>
      </w:r>
      <w:proofErr w:type="spellEnd"/>
      <w:r>
        <w:rPr>
          <w:rFonts w:ascii="Calibri" w:eastAsia="Calibri,Bold" w:hAnsi="Calibri" w:cs="Calibri"/>
          <w:kern w:val="0"/>
          <w:szCs w:val="24"/>
        </w:rPr>
        <w:t>) using the following equation: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proofErr w:type="spellStart"/>
      <w:proofErr w:type="gram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Ea</w:t>
      </w:r>
      <w:proofErr w:type="spellEnd"/>
      <w:r>
        <w:rPr>
          <w:rFonts w:ascii="Calibri" w:eastAsia="Calibri,Bold" w:hAnsi="Calibri" w:cs="Calibri" w:hint="eastAsia"/>
          <w:color w:val="FF0000"/>
          <w:kern w:val="0"/>
          <w:szCs w:val="24"/>
        </w:rPr>
        <w:t>(</w:t>
      </w:r>
      <w:proofErr w:type="gramEnd"/>
      <w:r>
        <w:rPr>
          <w:rFonts w:ascii="Calibri" w:eastAsia="Calibri,Bold" w:hAnsi="Calibri" w:cs="Calibri" w:hint="eastAsia"/>
          <w:color w:val="FF0000"/>
          <w:kern w:val="0"/>
          <w:szCs w:val="24"/>
        </w:rPr>
        <w:t>Math3)</w:t>
      </w:r>
      <w:r w:rsidRPr="00A76405">
        <w:rPr>
          <w:rFonts w:ascii="Calibri" w:eastAsia="Calibri,Bold" w:hAnsi="Calibri" w:cs="Calibri"/>
          <w:color w:val="FF0000"/>
          <w:kern w:val="0"/>
          <w:szCs w:val="24"/>
        </w:rPr>
        <w:t xml:space="preserve"> = Ew-0.63*(Td-Tw)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Relative Humidity is then calculated using the following equation: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FF0000"/>
          <w:kern w:val="0"/>
          <w:szCs w:val="24"/>
        </w:rPr>
      </w:pPr>
      <w:r w:rsidRPr="00A76405">
        <w:rPr>
          <w:rFonts w:ascii="Calibri" w:eastAsia="Calibri,Bold" w:hAnsi="Calibri" w:cs="Calibri"/>
          <w:color w:val="FF0000"/>
          <w:kern w:val="0"/>
          <w:szCs w:val="24"/>
        </w:rPr>
        <w:t>RH = (</w:t>
      </w:r>
      <w:proofErr w:type="spellStart"/>
      <w:r w:rsidRPr="00A76405">
        <w:rPr>
          <w:rFonts w:ascii="Calibri" w:eastAsia="Calibri,Bold" w:hAnsi="Calibri" w:cs="Calibri"/>
          <w:color w:val="FF0000"/>
          <w:kern w:val="0"/>
          <w:szCs w:val="24"/>
        </w:rPr>
        <w:t>Ea</w:t>
      </w:r>
      <w:proofErr w:type="spellEnd"/>
      <w:r w:rsidRPr="00A76405">
        <w:rPr>
          <w:rFonts w:ascii="Calibri" w:eastAsia="Calibri,Bold" w:hAnsi="Calibri" w:cs="Calibri"/>
          <w:color w:val="FF0000"/>
          <w:kern w:val="0"/>
          <w:szCs w:val="24"/>
        </w:rPr>
        <w:t>/Ed)*100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The units of relative humidity are in percent.</w:t>
      </w:r>
    </w:p>
    <w:p w:rsid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kern w:val="0"/>
          <w:szCs w:val="24"/>
        </w:rPr>
      </w:pPr>
      <w:r>
        <w:rPr>
          <w:rFonts w:ascii="Calibri" w:eastAsia="Calibri,Bold" w:hAnsi="Calibri" w:cs="Calibri"/>
          <w:kern w:val="0"/>
          <w:szCs w:val="24"/>
        </w:rPr>
        <w:t>Here is an example of the using the equations: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Assume that your dry-bulb temperature (Td) = 40 C and your wet-bulb temperature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(Tw) </w:t>
      </w:r>
      <w:proofErr w:type="gram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= 30 C.</w:t>
      </w:r>
      <w:proofErr w:type="gramEnd"/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proofErr w:type="gram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Ew</w:t>
      </w:r>
      <w:proofErr w:type="spellEnd"/>
      <w:proofErr w:type="gram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0.61078*EXP ((17.269*Tw)/ (Tw+237.3))*(Td-Tw)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proofErr w:type="gram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Ew</w:t>
      </w:r>
      <w:proofErr w:type="spellEnd"/>
      <w:proofErr w:type="gram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0.61078*EXP ((17.269*30)/ (30+237.3))*(40-30)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proofErr w:type="gram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Ew</w:t>
      </w:r>
      <w:proofErr w:type="spellEnd"/>
      <w:proofErr w:type="gram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42.4262 </w:t>
      </w: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millibars</w:t>
      </w:r>
      <w:proofErr w:type="spellEnd"/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Ed = 0.61078*EXP ((17.269*Td)/ (Td +237.3))*(Td-Tw)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Ed = 0.61078*EXP ((17.269 * 40)/ (40+237.3))*(40-30)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Ed = 73.7416 </w:t>
      </w: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millibars</w:t>
      </w:r>
      <w:proofErr w:type="spellEnd"/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Ea</w:t>
      </w:r>
      <w:proofErr w:type="spell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Ew-0.63*(Td-Tw)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Ea</w:t>
      </w:r>
      <w:proofErr w:type="spell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42.4262 - 0.63*(40-30)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Ea</w:t>
      </w:r>
      <w:proofErr w:type="spell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 xml:space="preserve"> = 36.1262 </w:t>
      </w: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millibars</w:t>
      </w:r>
      <w:proofErr w:type="spellEnd"/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RH = (</w:t>
      </w:r>
      <w:proofErr w:type="spellStart"/>
      <w:r w:rsidRPr="00A76405">
        <w:rPr>
          <w:rFonts w:ascii="Calibri" w:eastAsia="Calibri,Bold" w:hAnsi="Calibri" w:cs="Calibri"/>
          <w:color w:val="0070C0"/>
          <w:kern w:val="0"/>
          <w:szCs w:val="24"/>
        </w:rPr>
        <w:t>Ea</w:t>
      </w:r>
      <w:proofErr w:type="spellEnd"/>
      <w:r w:rsidRPr="00A76405">
        <w:rPr>
          <w:rFonts w:ascii="Calibri" w:eastAsia="Calibri,Bold" w:hAnsi="Calibri" w:cs="Calibri"/>
          <w:color w:val="0070C0"/>
          <w:kern w:val="0"/>
          <w:szCs w:val="24"/>
        </w:rPr>
        <w:t>/Ed)*100</w:t>
      </w:r>
    </w:p>
    <w:p w:rsidR="00A76405" w:rsidRPr="00A76405" w:rsidRDefault="00A76405" w:rsidP="00A76405">
      <w:pPr>
        <w:autoSpaceDE w:val="0"/>
        <w:autoSpaceDN w:val="0"/>
        <w:adjustRightInd w:val="0"/>
        <w:rPr>
          <w:rFonts w:ascii="Calibri" w:eastAsia="Calibri,Bold" w:hAnsi="Calibri" w:cs="Calibri"/>
          <w:color w:val="0070C0"/>
          <w:kern w:val="0"/>
          <w:szCs w:val="24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RH = (36.1262/73.7416)*100</w:t>
      </w:r>
    </w:p>
    <w:p w:rsidR="00D44C96" w:rsidRPr="00A76405" w:rsidRDefault="00A76405" w:rsidP="00A76405">
      <w:pPr>
        <w:rPr>
          <w:color w:val="0070C0"/>
        </w:rPr>
      </w:pPr>
      <w:r w:rsidRPr="00A76405">
        <w:rPr>
          <w:rFonts w:ascii="Calibri" w:eastAsia="Calibri,Bold" w:hAnsi="Calibri" w:cs="Calibri"/>
          <w:color w:val="0070C0"/>
          <w:kern w:val="0"/>
          <w:szCs w:val="24"/>
        </w:rPr>
        <w:t>RH = 48.99 %</w:t>
      </w:r>
    </w:p>
    <w:sectPr w:rsidR="00D44C96" w:rsidRPr="00A764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05"/>
    <w:rsid w:val="009336A0"/>
    <w:rsid w:val="00A76405"/>
    <w:rsid w:val="00D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2017-07-25T12:29:00Z</dcterms:created>
  <dcterms:modified xsi:type="dcterms:W3CDTF">2017-07-25T12:39:00Z</dcterms:modified>
</cp:coreProperties>
</file>